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19B2E" w14:textId="77777777" w:rsidR="00460547" w:rsidRDefault="00460547" w:rsidP="00460547"/>
    <w:p w14:paraId="7B7B1018" w14:textId="0EE7709F" w:rsidR="00460547" w:rsidRDefault="00460547" w:rsidP="00460547">
      <w:pPr>
        <w:pStyle w:val="Dato-top"/>
      </w:pPr>
      <w:bookmarkStart w:id="0" w:name="_Hlk134006165"/>
      <w:r>
        <w:t xml:space="preserve">Aarhus, d. </w:t>
      </w:r>
      <w:r>
        <w:fldChar w:fldCharType="begin"/>
      </w:r>
      <w:r>
        <w:instrText xml:space="preserve"> DATE  \@ "d. MMMM yyyy"  \* MERGEFORMAT </w:instrText>
      </w:r>
      <w:r>
        <w:fldChar w:fldCharType="separate"/>
      </w:r>
      <w:r w:rsidR="009B2FB2">
        <w:rPr>
          <w:noProof/>
        </w:rPr>
        <w:t>3. maj 2023</w:t>
      </w:r>
      <w:r>
        <w:fldChar w:fldCharType="end"/>
      </w:r>
    </w:p>
    <w:bookmarkEnd w:id="0"/>
    <w:p w14:paraId="3B25677F" w14:textId="77777777" w:rsidR="00E2450C" w:rsidRDefault="00E2450C" w:rsidP="00C107A5">
      <w:pPr>
        <w:pStyle w:val="Overskrift1"/>
      </w:pPr>
    </w:p>
    <w:p w14:paraId="3CBFEF77" w14:textId="77777777" w:rsidR="003B0EE9" w:rsidRDefault="003B0EE9" w:rsidP="00EE4B1A">
      <w:pPr>
        <w:tabs>
          <w:tab w:val="left" w:pos="7710"/>
        </w:tabs>
        <w:jc w:val="left"/>
        <w:rPr>
          <w:rFonts w:cs="Open Sans ExtraBold"/>
          <w:caps/>
          <w:color w:val="008C95" w:themeColor="text2"/>
          <w:spacing w:val="15"/>
          <w:sz w:val="28"/>
          <w:szCs w:val="30"/>
        </w:rPr>
      </w:pPr>
    </w:p>
    <w:p w14:paraId="250059DE" w14:textId="42AF7055" w:rsidR="00EE4B1A" w:rsidRDefault="003B0EE9" w:rsidP="00EE4B1A">
      <w:pPr>
        <w:tabs>
          <w:tab w:val="left" w:pos="7710"/>
        </w:tabs>
        <w:jc w:val="left"/>
      </w:pPr>
      <w:r>
        <w:rPr>
          <w:rFonts w:cs="Open Sans ExtraBold"/>
          <w:caps/>
          <w:color w:val="008C95" w:themeColor="text2"/>
          <w:spacing w:val="15"/>
          <w:sz w:val="28"/>
          <w:szCs w:val="30"/>
        </w:rPr>
        <w:t>1½ rums værelse er ledig til indflytning 1.juli 2023.</w:t>
      </w:r>
      <w:r w:rsidR="00EE4B1A">
        <w:tab/>
      </w:r>
    </w:p>
    <w:p w14:paraId="5F753CFA" w14:textId="53B99998" w:rsidR="003B0EE9" w:rsidRDefault="003B0EE9" w:rsidP="00EE4B1A">
      <w:pPr>
        <w:tabs>
          <w:tab w:val="left" w:pos="7710"/>
        </w:tabs>
        <w:jc w:val="left"/>
      </w:pPr>
    </w:p>
    <w:p w14:paraId="12464D5D" w14:textId="77777777" w:rsidR="003B0EE9" w:rsidRDefault="003B0EE9" w:rsidP="00EE4B1A">
      <w:pPr>
        <w:tabs>
          <w:tab w:val="left" w:pos="7710"/>
        </w:tabs>
        <w:jc w:val="left"/>
      </w:pPr>
    </w:p>
    <w:p w14:paraId="380F56CF" w14:textId="5DFC47F6" w:rsidR="00EE4B1A" w:rsidRPr="003B0EE9" w:rsidRDefault="003B0EE9" w:rsidP="003B0EE9">
      <w:pPr>
        <w:pStyle w:val="Listeafsnit"/>
        <w:numPr>
          <w:ilvl w:val="0"/>
          <w:numId w:val="35"/>
        </w:numPr>
        <w:tabs>
          <w:tab w:val="left" w:pos="7710"/>
        </w:tabs>
        <w:jc w:val="left"/>
        <w:rPr>
          <w:sz w:val="22"/>
          <w:szCs w:val="22"/>
        </w:rPr>
      </w:pPr>
      <w:r w:rsidRPr="003B0EE9">
        <w:rPr>
          <w:sz w:val="22"/>
          <w:szCs w:val="22"/>
        </w:rPr>
        <w:t>Værelset er beliggende på Kollegium 1, Niels Jensens Vej 4, 8000 Aarhus C.</w:t>
      </w:r>
    </w:p>
    <w:p w14:paraId="3261A307" w14:textId="77777777" w:rsidR="003B0EE9" w:rsidRPr="003B0EE9" w:rsidRDefault="003B0EE9" w:rsidP="003B0EE9">
      <w:pPr>
        <w:pStyle w:val="Listeafsnit"/>
        <w:numPr>
          <w:ilvl w:val="0"/>
          <w:numId w:val="0"/>
        </w:numPr>
        <w:tabs>
          <w:tab w:val="left" w:pos="7710"/>
        </w:tabs>
        <w:ind w:left="720"/>
        <w:jc w:val="left"/>
        <w:rPr>
          <w:sz w:val="22"/>
          <w:szCs w:val="22"/>
        </w:rPr>
      </w:pPr>
    </w:p>
    <w:p w14:paraId="774A6184" w14:textId="02EB1FFB" w:rsidR="003B0EE9" w:rsidRPr="003B0EE9" w:rsidRDefault="003B0EE9" w:rsidP="003B0EE9">
      <w:pPr>
        <w:pStyle w:val="Listeafsnit"/>
        <w:numPr>
          <w:ilvl w:val="0"/>
          <w:numId w:val="35"/>
        </w:numPr>
        <w:tabs>
          <w:tab w:val="left" w:pos="7710"/>
        </w:tabs>
        <w:jc w:val="left"/>
        <w:rPr>
          <w:sz w:val="22"/>
          <w:szCs w:val="22"/>
        </w:rPr>
      </w:pPr>
      <w:r w:rsidRPr="003B0EE9">
        <w:rPr>
          <w:sz w:val="22"/>
          <w:szCs w:val="22"/>
        </w:rPr>
        <w:t xml:space="preserve">Værelset er ca. 20 m2 og har eget bad og toilet </w:t>
      </w:r>
    </w:p>
    <w:p w14:paraId="11369623" w14:textId="77777777" w:rsidR="003B0EE9" w:rsidRPr="003B0EE9" w:rsidRDefault="003B0EE9" w:rsidP="003B0EE9">
      <w:pPr>
        <w:pStyle w:val="Listeafsnit"/>
        <w:numPr>
          <w:ilvl w:val="0"/>
          <w:numId w:val="0"/>
        </w:numPr>
        <w:ind w:left="426"/>
        <w:rPr>
          <w:sz w:val="22"/>
          <w:szCs w:val="22"/>
        </w:rPr>
      </w:pPr>
    </w:p>
    <w:p w14:paraId="237AC3AF" w14:textId="6FE5DA66" w:rsidR="003B0EE9" w:rsidRPr="003B0EE9" w:rsidRDefault="003B0EE9" w:rsidP="003B0EE9">
      <w:pPr>
        <w:pStyle w:val="Listeafsnit"/>
        <w:numPr>
          <w:ilvl w:val="0"/>
          <w:numId w:val="35"/>
        </w:numPr>
        <w:tabs>
          <w:tab w:val="left" w:pos="7710"/>
        </w:tabs>
        <w:jc w:val="left"/>
        <w:rPr>
          <w:sz w:val="22"/>
          <w:szCs w:val="22"/>
        </w:rPr>
      </w:pPr>
      <w:r w:rsidRPr="003B0EE9">
        <w:rPr>
          <w:sz w:val="22"/>
          <w:szCs w:val="22"/>
        </w:rPr>
        <w:t xml:space="preserve">Flot beliggenhed med udsigt til Parken.  </w:t>
      </w:r>
    </w:p>
    <w:p w14:paraId="5FF87483" w14:textId="77777777" w:rsidR="003B0EE9" w:rsidRPr="003B0EE9" w:rsidRDefault="003B0EE9" w:rsidP="003B0EE9">
      <w:pPr>
        <w:pStyle w:val="Listeafsnit"/>
        <w:numPr>
          <w:ilvl w:val="0"/>
          <w:numId w:val="0"/>
        </w:numPr>
        <w:ind w:left="426"/>
        <w:rPr>
          <w:sz w:val="22"/>
          <w:szCs w:val="22"/>
        </w:rPr>
      </w:pPr>
    </w:p>
    <w:p w14:paraId="1A3D4A18" w14:textId="7B8BF9D7" w:rsidR="003B0EE9" w:rsidRPr="003B0EE9" w:rsidRDefault="003B0EE9" w:rsidP="003B0EE9">
      <w:pPr>
        <w:pStyle w:val="Listeafsnit"/>
        <w:numPr>
          <w:ilvl w:val="0"/>
          <w:numId w:val="35"/>
        </w:numPr>
        <w:tabs>
          <w:tab w:val="left" w:pos="7710"/>
        </w:tabs>
        <w:jc w:val="left"/>
        <w:rPr>
          <w:sz w:val="22"/>
          <w:szCs w:val="22"/>
        </w:rPr>
      </w:pPr>
      <w:r w:rsidRPr="003B0EE9">
        <w:rPr>
          <w:sz w:val="22"/>
          <w:szCs w:val="22"/>
        </w:rPr>
        <w:t>Værelset er handicapvenligt.</w:t>
      </w:r>
    </w:p>
    <w:p w14:paraId="43FC94BB" w14:textId="2E12A6E7" w:rsidR="003B0EE9" w:rsidRPr="003B0EE9" w:rsidRDefault="003B0EE9" w:rsidP="00CC2ED6">
      <w:pPr>
        <w:tabs>
          <w:tab w:val="left" w:pos="7710"/>
        </w:tabs>
        <w:jc w:val="left"/>
        <w:rPr>
          <w:sz w:val="22"/>
          <w:szCs w:val="22"/>
        </w:rPr>
      </w:pPr>
    </w:p>
    <w:p w14:paraId="1C99B5A6" w14:textId="77777777" w:rsidR="003B0EE9" w:rsidRPr="003B0EE9" w:rsidRDefault="003B0EE9" w:rsidP="00CC2ED6">
      <w:pPr>
        <w:tabs>
          <w:tab w:val="left" w:pos="7710"/>
        </w:tabs>
        <w:jc w:val="left"/>
        <w:rPr>
          <w:sz w:val="22"/>
          <w:szCs w:val="22"/>
        </w:rPr>
      </w:pPr>
    </w:p>
    <w:p w14:paraId="51E826A2" w14:textId="2B9F47F0" w:rsidR="003B0EE9" w:rsidRPr="003B0EE9" w:rsidRDefault="003B0EE9" w:rsidP="00CC2ED6">
      <w:pPr>
        <w:tabs>
          <w:tab w:val="left" w:pos="7710"/>
        </w:tabs>
        <w:jc w:val="left"/>
        <w:rPr>
          <w:sz w:val="22"/>
          <w:szCs w:val="22"/>
        </w:rPr>
      </w:pPr>
      <w:r w:rsidRPr="003B0EE9">
        <w:rPr>
          <w:sz w:val="22"/>
          <w:szCs w:val="22"/>
        </w:rPr>
        <w:t>Beboere på Parkkollegierne har første prioritet, herefter kan andre ansøge om værelset.</w:t>
      </w:r>
    </w:p>
    <w:p w14:paraId="189780D5" w14:textId="0736192A" w:rsidR="003B0EE9" w:rsidRPr="003B0EE9" w:rsidRDefault="003B0EE9" w:rsidP="00CC2ED6">
      <w:pPr>
        <w:tabs>
          <w:tab w:val="left" w:pos="7710"/>
        </w:tabs>
        <w:jc w:val="left"/>
        <w:rPr>
          <w:sz w:val="22"/>
          <w:szCs w:val="22"/>
        </w:rPr>
      </w:pPr>
    </w:p>
    <w:p w14:paraId="4170130F" w14:textId="566DE618" w:rsidR="003B0EE9" w:rsidRPr="003B0EE9" w:rsidRDefault="003B0EE9" w:rsidP="00CC2ED6">
      <w:pPr>
        <w:tabs>
          <w:tab w:val="left" w:pos="7710"/>
        </w:tabs>
        <w:jc w:val="left"/>
        <w:rPr>
          <w:sz w:val="22"/>
          <w:szCs w:val="22"/>
        </w:rPr>
      </w:pPr>
      <w:r w:rsidRPr="003B0EE9">
        <w:rPr>
          <w:sz w:val="22"/>
          <w:szCs w:val="22"/>
        </w:rPr>
        <w:t xml:space="preserve">Ansøgningsskemaet kan downloades på vores hjemmeside: </w:t>
      </w:r>
      <w:r w:rsidRPr="003B0EE9">
        <w:rPr>
          <w:b/>
          <w:bCs/>
          <w:sz w:val="22"/>
          <w:szCs w:val="22"/>
        </w:rPr>
        <w:t>WWW.Parkkollegierne.dk</w:t>
      </w:r>
      <w:r w:rsidRPr="003B0EE9">
        <w:rPr>
          <w:sz w:val="22"/>
          <w:szCs w:val="22"/>
        </w:rPr>
        <w:t xml:space="preserve"> </w:t>
      </w:r>
    </w:p>
    <w:p w14:paraId="406B2412" w14:textId="7E7E8940" w:rsidR="003B0EE9" w:rsidRDefault="003B0EE9" w:rsidP="00CC2ED6">
      <w:pPr>
        <w:tabs>
          <w:tab w:val="left" w:pos="7710"/>
        </w:tabs>
        <w:jc w:val="left"/>
        <w:rPr>
          <w:sz w:val="22"/>
          <w:szCs w:val="22"/>
        </w:rPr>
      </w:pPr>
    </w:p>
    <w:p w14:paraId="57644526" w14:textId="7B3C3ADA" w:rsidR="009B2FB2" w:rsidRDefault="009B2FB2" w:rsidP="00CC2ED6">
      <w:pPr>
        <w:tabs>
          <w:tab w:val="left" w:pos="7710"/>
        </w:tabs>
        <w:jc w:val="left"/>
        <w:rPr>
          <w:sz w:val="22"/>
          <w:szCs w:val="22"/>
        </w:rPr>
      </w:pPr>
      <w:bookmarkStart w:id="1" w:name="_Hlk134006004"/>
      <w:r>
        <w:rPr>
          <w:sz w:val="22"/>
          <w:szCs w:val="22"/>
        </w:rPr>
        <w:t xml:space="preserve">Ansøgningsskemaet kan mailes til </w:t>
      </w:r>
      <w:hyperlink r:id="rId8" w:history="1">
        <w:r w:rsidRPr="00895342">
          <w:rPr>
            <w:rStyle w:val="Hyperlink"/>
            <w:sz w:val="22"/>
            <w:szCs w:val="22"/>
          </w:rPr>
          <w:t>kontoret@pkas.dk</w:t>
        </w:r>
      </w:hyperlink>
      <w:r>
        <w:rPr>
          <w:sz w:val="22"/>
          <w:szCs w:val="22"/>
        </w:rPr>
        <w:t xml:space="preserve"> eller afleveres på kontoret i åbningstiden.</w:t>
      </w:r>
    </w:p>
    <w:bookmarkEnd w:id="1"/>
    <w:p w14:paraId="50AAB36E" w14:textId="77777777" w:rsidR="009B2FB2" w:rsidRPr="003B0EE9" w:rsidRDefault="009B2FB2" w:rsidP="00CC2ED6">
      <w:pPr>
        <w:tabs>
          <w:tab w:val="left" w:pos="7710"/>
        </w:tabs>
        <w:jc w:val="left"/>
        <w:rPr>
          <w:sz w:val="22"/>
          <w:szCs w:val="22"/>
        </w:rPr>
      </w:pPr>
    </w:p>
    <w:p w14:paraId="48AC95DE" w14:textId="7580820F" w:rsidR="003B0EE9" w:rsidRPr="003B0EE9" w:rsidRDefault="003B0EE9" w:rsidP="00CC2ED6">
      <w:pPr>
        <w:tabs>
          <w:tab w:val="left" w:pos="7710"/>
        </w:tabs>
        <w:jc w:val="left"/>
        <w:rPr>
          <w:sz w:val="22"/>
          <w:szCs w:val="22"/>
        </w:rPr>
      </w:pPr>
      <w:r w:rsidRPr="003B0EE9">
        <w:rPr>
          <w:sz w:val="22"/>
          <w:szCs w:val="22"/>
        </w:rPr>
        <w:t xml:space="preserve">Ansøgningsfrist er senest den </w:t>
      </w:r>
      <w:r w:rsidRPr="003B0EE9">
        <w:rPr>
          <w:b/>
          <w:bCs/>
          <w:sz w:val="22"/>
          <w:szCs w:val="22"/>
        </w:rPr>
        <w:t>30.maj 2023.</w:t>
      </w:r>
    </w:p>
    <w:p w14:paraId="5E0A7CDF" w14:textId="58ADD784" w:rsidR="003B0EE9" w:rsidRDefault="003B0EE9" w:rsidP="00CC2ED6">
      <w:pPr>
        <w:tabs>
          <w:tab w:val="left" w:pos="7710"/>
        </w:tabs>
        <w:jc w:val="left"/>
      </w:pPr>
    </w:p>
    <w:p w14:paraId="2031C5DC" w14:textId="308059C5" w:rsidR="003B0EE9" w:rsidRDefault="003B0EE9" w:rsidP="00CC2ED6">
      <w:pPr>
        <w:tabs>
          <w:tab w:val="left" w:pos="7710"/>
        </w:tabs>
        <w:jc w:val="left"/>
      </w:pPr>
    </w:p>
    <w:p w14:paraId="14CAE914" w14:textId="77777777" w:rsidR="003B0EE9" w:rsidRDefault="003B0EE9" w:rsidP="00CC2ED6">
      <w:pPr>
        <w:tabs>
          <w:tab w:val="left" w:pos="7710"/>
        </w:tabs>
        <w:jc w:val="left"/>
      </w:pPr>
    </w:p>
    <w:p w14:paraId="3F821CBD" w14:textId="5102CFE6" w:rsidR="00EE4B1A" w:rsidRDefault="00EE4B1A" w:rsidP="00EE4B1A">
      <w:pPr>
        <w:tabs>
          <w:tab w:val="left" w:pos="7710"/>
        </w:tabs>
        <w:jc w:val="left"/>
      </w:pPr>
      <w:r>
        <w:t>Med venlig hilsen</w:t>
      </w:r>
    </w:p>
    <w:p w14:paraId="73EE8D62" w14:textId="21B2D8D9" w:rsidR="003B0EE9" w:rsidRDefault="003B0EE9" w:rsidP="00EE4B1A">
      <w:pPr>
        <w:tabs>
          <w:tab w:val="left" w:pos="7710"/>
        </w:tabs>
        <w:jc w:val="left"/>
      </w:pPr>
    </w:p>
    <w:p w14:paraId="6535B434" w14:textId="34334BCC" w:rsidR="003B0EE9" w:rsidRDefault="003B0EE9" w:rsidP="00EE4B1A">
      <w:pPr>
        <w:tabs>
          <w:tab w:val="left" w:pos="7710"/>
        </w:tabs>
        <w:jc w:val="left"/>
      </w:pPr>
      <w:r>
        <w:t>Kontoret</w:t>
      </w:r>
    </w:p>
    <w:sectPr w:rsidR="003B0EE9" w:rsidSect="00595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247" w:bottom="1701" w:left="1247" w:header="794" w:footer="431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C236D" w14:textId="77777777" w:rsidR="00187E09" w:rsidRDefault="00187E09" w:rsidP="00612F80">
      <w:r>
        <w:separator/>
      </w:r>
    </w:p>
  </w:endnote>
  <w:endnote w:type="continuationSeparator" w:id="0">
    <w:p w14:paraId="7CC3FAD5" w14:textId="77777777" w:rsidR="00187E09" w:rsidRDefault="00187E09" w:rsidP="0061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9D806" w14:textId="77777777" w:rsidR="001E6B09" w:rsidRDefault="001E6B0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8F3A7" w14:textId="77777777" w:rsidR="003574C0" w:rsidRPr="000F7782" w:rsidRDefault="00923269" w:rsidP="000F7782">
    <w:pPr>
      <w:pStyle w:val="BundTekster"/>
      <w:tabs>
        <w:tab w:val="left" w:pos="8505"/>
      </w:tabs>
      <w:rPr>
        <w:color w:val="008C95" w:themeColor="text2"/>
      </w:rPr>
    </w:pPr>
    <w:r w:rsidRPr="0079718D">
      <w:rPr>
        <w:color w:val="008C95" w:themeColor="text2"/>
      </w:rPr>
      <w:t xml:space="preserve">Side </w:t>
    </w:r>
    <w:r w:rsidRPr="0079718D">
      <w:rPr>
        <w:color w:val="008C95" w:themeColor="text2"/>
      </w:rPr>
      <w:fldChar w:fldCharType="begin"/>
    </w:r>
    <w:r w:rsidRPr="0079718D">
      <w:rPr>
        <w:color w:val="008C95" w:themeColor="text2"/>
      </w:rPr>
      <w:instrText xml:space="preserve"> PAGE   \* MERGEFORMAT </w:instrText>
    </w:r>
    <w:r w:rsidRPr="0079718D">
      <w:rPr>
        <w:color w:val="008C95" w:themeColor="text2"/>
      </w:rPr>
      <w:fldChar w:fldCharType="separate"/>
    </w:r>
    <w:r w:rsidR="007F342C">
      <w:rPr>
        <w:noProof/>
        <w:color w:val="008C95" w:themeColor="text2"/>
      </w:rPr>
      <w:t>2</w:t>
    </w:r>
    <w:r w:rsidRPr="0079718D">
      <w:rPr>
        <w:color w:val="008C95" w:themeColor="text2"/>
      </w:rPr>
      <w:fldChar w:fldCharType="end"/>
    </w:r>
    <w:r w:rsidRPr="0079718D">
      <w:rPr>
        <w:color w:val="008C95" w:themeColor="text2"/>
      </w:rPr>
      <w:t xml:space="preserve"> af </w:t>
    </w:r>
    <w:r w:rsidRPr="0079718D">
      <w:rPr>
        <w:color w:val="008C95" w:themeColor="text2"/>
      </w:rPr>
      <w:fldChar w:fldCharType="begin"/>
    </w:r>
    <w:r w:rsidRPr="0079718D">
      <w:rPr>
        <w:color w:val="008C95" w:themeColor="text2"/>
      </w:rPr>
      <w:instrText xml:space="preserve"> NUMPAGES   \* MERGEFORMAT </w:instrText>
    </w:r>
    <w:r w:rsidRPr="0079718D">
      <w:rPr>
        <w:color w:val="008C95" w:themeColor="text2"/>
      </w:rPr>
      <w:fldChar w:fldCharType="separate"/>
    </w:r>
    <w:r w:rsidR="007F342C">
      <w:rPr>
        <w:noProof/>
        <w:color w:val="008C95" w:themeColor="text2"/>
      </w:rPr>
      <w:t>2</w:t>
    </w:r>
    <w:r w:rsidRPr="0079718D">
      <w:rPr>
        <w:noProof/>
        <w:color w:val="008C95" w:themeColor="text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A40DD" w14:textId="5A9AA621" w:rsidR="00E42216" w:rsidRPr="00923269" w:rsidRDefault="001042C8" w:rsidP="00923269">
    <w:pPr>
      <w:pStyle w:val="BundTekster"/>
    </w:pPr>
    <w:r w:rsidRPr="001042C8">
      <w:t xml:space="preserve">PARKKOLLEGIERNE </w:t>
    </w:r>
    <w:r w:rsidR="001E6B09">
      <w:t>P/S</w:t>
    </w:r>
    <w:r w:rsidR="00923269" w:rsidRPr="00923269">
      <w:t xml:space="preserve"> / </w:t>
    </w:r>
    <w:r w:rsidRPr="001042C8">
      <w:t>CARL HOLST-KNUDSENS VEJ 8</w:t>
    </w:r>
    <w:r w:rsidR="00923269" w:rsidRPr="00923269">
      <w:t xml:space="preserve"> </w:t>
    </w:r>
    <w:r w:rsidR="00701519">
      <w:t>/</w:t>
    </w:r>
    <w:r w:rsidR="00923269" w:rsidRPr="00923269">
      <w:t xml:space="preserve"> </w:t>
    </w:r>
    <w:r w:rsidR="00701519">
      <w:t>DK-</w:t>
    </w:r>
    <w:r w:rsidR="00923269" w:rsidRPr="00923269">
      <w:t>8</w:t>
    </w:r>
    <w:r>
      <w:t>0</w:t>
    </w:r>
    <w:r w:rsidR="00923269" w:rsidRPr="00923269">
      <w:t xml:space="preserve">00 AARHUS </w:t>
    </w:r>
    <w:r>
      <w:t>C</w:t>
    </w:r>
    <w:r w:rsidR="00923269" w:rsidRPr="00923269">
      <w:br/>
    </w:r>
    <w:r w:rsidR="00923269" w:rsidRPr="00923269">
      <w:br/>
    </w:r>
    <w:r w:rsidR="001E6B09">
      <w:rPr>
        <w:color w:val="008C95" w:themeColor="text2"/>
      </w:rPr>
      <w:t>www.Parkkollegierne.dk</w:t>
    </w:r>
    <w:r w:rsidR="00923269" w:rsidRPr="00923269">
      <w:t xml:space="preserve"> / </w:t>
    </w:r>
    <w:r w:rsidRPr="001042C8">
      <w:rPr>
        <w:color w:val="008C95" w:themeColor="text2"/>
      </w:rPr>
      <w:t>kontoret@</w:t>
    </w:r>
    <w:r w:rsidR="001E6B09">
      <w:rPr>
        <w:color w:val="008C95" w:themeColor="text2"/>
      </w:rPr>
      <w:t>PKAS</w:t>
    </w:r>
    <w:r w:rsidRPr="001042C8">
      <w:rPr>
        <w:color w:val="008C95" w:themeColor="text2"/>
      </w:rPr>
      <w:t>.dk</w:t>
    </w:r>
    <w:r w:rsidR="00923269" w:rsidRPr="00923269">
      <w:t xml:space="preserve"> / TLF.: </w:t>
    </w:r>
    <w:r w:rsidRPr="001042C8">
      <w:t>8942 7000</w:t>
    </w:r>
    <w:r w:rsidR="005E1915">
      <w:t xml:space="preserve"> / CVR.: </w:t>
    </w:r>
    <w:r w:rsidR="001E6B09">
      <w:t>43729292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C8C42" w14:textId="77777777" w:rsidR="00187E09" w:rsidRDefault="00187E09" w:rsidP="00612F80">
      <w:r>
        <w:separator/>
      </w:r>
    </w:p>
  </w:footnote>
  <w:footnote w:type="continuationSeparator" w:id="0">
    <w:p w14:paraId="3C4B4DCF" w14:textId="77777777" w:rsidR="00187E09" w:rsidRDefault="00187E09" w:rsidP="00612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2E1E1" w14:textId="77777777" w:rsidR="001E6B09" w:rsidRDefault="001E6B0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A833C" w14:textId="77777777" w:rsidR="005C0E16" w:rsidRDefault="0086007A" w:rsidP="00A94AA1">
    <w:pPr>
      <w:pStyle w:val="Sidehoved"/>
      <w:jc w:val="right"/>
    </w:pPr>
    <w:r>
      <w:rPr>
        <w:noProof/>
      </w:rPr>
      <w:drawing>
        <wp:inline distT="0" distB="0" distL="0" distR="0" wp14:anchorId="1D5092FB" wp14:editId="37236872">
          <wp:extent cx="1436952" cy="733619"/>
          <wp:effectExtent l="0" t="0" r="0" b="0"/>
          <wp:docPr id="81" name="Billed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Billede 8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6952" cy="733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140E5" w14:textId="77777777" w:rsidR="00E42216" w:rsidRDefault="00E42216" w:rsidP="00E42216">
    <w:pPr>
      <w:pStyle w:val="Sidehoved"/>
      <w:jc w:val="right"/>
    </w:pPr>
    <w:r>
      <w:rPr>
        <w:noProof/>
      </w:rPr>
      <w:drawing>
        <wp:inline distT="0" distB="0" distL="0" distR="0" wp14:anchorId="646ABF45" wp14:editId="6E389C72">
          <wp:extent cx="1436952" cy="733619"/>
          <wp:effectExtent l="0" t="0" r="0" b="0"/>
          <wp:docPr id="82" name="Billed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Billede 8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6952" cy="733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AC888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C0108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203A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18F30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88450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940C9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5E8F7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D2C09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06D2A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FC618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C59DD"/>
    <w:multiLevelType w:val="hybridMultilevel"/>
    <w:tmpl w:val="89C01DDA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0C9B526B"/>
    <w:multiLevelType w:val="hybridMultilevel"/>
    <w:tmpl w:val="437423B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FB244A"/>
    <w:multiLevelType w:val="hybridMultilevel"/>
    <w:tmpl w:val="B2C2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34539"/>
    <w:multiLevelType w:val="hybridMultilevel"/>
    <w:tmpl w:val="844E1DC4"/>
    <w:lvl w:ilvl="0" w:tplc="7082B87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81215B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2590E76"/>
    <w:multiLevelType w:val="multilevel"/>
    <w:tmpl w:val="1AAC96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6211A"/>
    <w:multiLevelType w:val="hybridMultilevel"/>
    <w:tmpl w:val="306279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C267D6"/>
    <w:multiLevelType w:val="hybridMultilevel"/>
    <w:tmpl w:val="C2329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17D97"/>
    <w:multiLevelType w:val="hybridMultilevel"/>
    <w:tmpl w:val="DDA6A5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F0F8D"/>
    <w:multiLevelType w:val="hybridMultilevel"/>
    <w:tmpl w:val="8E5A7B76"/>
    <w:lvl w:ilvl="0" w:tplc="401A8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215B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9561C"/>
    <w:multiLevelType w:val="hybridMultilevel"/>
    <w:tmpl w:val="4404DC3C"/>
    <w:lvl w:ilvl="0" w:tplc="5DB8BE84">
      <w:start w:val="1"/>
      <w:numFmt w:val="bullet"/>
      <w:pStyle w:val="nyeBullets"/>
      <w:lvlText w:val=""/>
      <w:lvlJc w:val="left"/>
      <w:pPr>
        <w:ind w:left="720" w:hanging="360"/>
      </w:pPr>
      <w:rPr>
        <w:rFonts w:ascii="Symbol" w:hAnsi="Symbol" w:hint="default"/>
        <w:color w:val="7E3B63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3006D"/>
    <w:multiLevelType w:val="hybridMultilevel"/>
    <w:tmpl w:val="2BD04678"/>
    <w:lvl w:ilvl="0" w:tplc="401A8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215B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7427C"/>
    <w:multiLevelType w:val="hybridMultilevel"/>
    <w:tmpl w:val="836EAE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50D68"/>
    <w:multiLevelType w:val="hybridMultilevel"/>
    <w:tmpl w:val="BC7A36CA"/>
    <w:lvl w:ilvl="0" w:tplc="6E7CF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3B63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56196"/>
    <w:multiLevelType w:val="hybridMultilevel"/>
    <w:tmpl w:val="F5DEED8E"/>
    <w:lvl w:ilvl="0" w:tplc="401A8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215B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D598B"/>
    <w:multiLevelType w:val="hybridMultilevel"/>
    <w:tmpl w:val="3A32F848"/>
    <w:lvl w:ilvl="0" w:tplc="88EC5682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  <w:color w:val="008C95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532F3"/>
    <w:multiLevelType w:val="multilevel"/>
    <w:tmpl w:val="8F5EB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21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F023D"/>
    <w:multiLevelType w:val="hybridMultilevel"/>
    <w:tmpl w:val="F15C1BA4"/>
    <w:lvl w:ilvl="0" w:tplc="C436EB3E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65755"/>
    <w:multiLevelType w:val="hybridMultilevel"/>
    <w:tmpl w:val="5D0C1FD2"/>
    <w:lvl w:ilvl="0" w:tplc="9A368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851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51D05"/>
    <w:multiLevelType w:val="hybridMultilevel"/>
    <w:tmpl w:val="3DD0B17E"/>
    <w:lvl w:ilvl="0" w:tplc="401A8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215B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14DCC"/>
    <w:multiLevelType w:val="hybridMultilevel"/>
    <w:tmpl w:val="BC1C0C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30B07"/>
    <w:multiLevelType w:val="hybridMultilevel"/>
    <w:tmpl w:val="5F7A67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4EE"/>
    <w:multiLevelType w:val="hybridMultilevel"/>
    <w:tmpl w:val="A636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1203F"/>
    <w:multiLevelType w:val="hybridMultilevel"/>
    <w:tmpl w:val="8F00926E"/>
    <w:lvl w:ilvl="0" w:tplc="401A8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215B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66D4E"/>
    <w:multiLevelType w:val="hybridMultilevel"/>
    <w:tmpl w:val="27BA5AE6"/>
    <w:lvl w:ilvl="0" w:tplc="401A8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215B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E280A"/>
    <w:multiLevelType w:val="hybridMultilevel"/>
    <w:tmpl w:val="835A73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0"/>
  </w:num>
  <w:num w:numId="4">
    <w:abstractNumId w:val="22"/>
  </w:num>
  <w:num w:numId="5">
    <w:abstractNumId w:val="21"/>
  </w:num>
  <w:num w:numId="6">
    <w:abstractNumId w:val="19"/>
  </w:num>
  <w:num w:numId="7">
    <w:abstractNumId w:val="15"/>
  </w:num>
  <w:num w:numId="8">
    <w:abstractNumId w:val="24"/>
  </w:num>
  <w:num w:numId="9">
    <w:abstractNumId w:val="18"/>
  </w:num>
  <w:num w:numId="10">
    <w:abstractNumId w:val="23"/>
  </w:num>
  <w:num w:numId="11">
    <w:abstractNumId w:val="17"/>
  </w:num>
  <w:num w:numId="12">
    <w:abstractNumId w:val="20"/>
  </w:num>
  <w:num w:numId="13">
    <w:abstractNumId w:val="32"/>
  </w:num>
  <w:num w:numId="14">
    <w:abstractNumId w:val="31"/>
  </w:num>
  <w:num w:numId="15">
    <w:abstractNumId w:val="28"/>
  </w:num>
  <w:num w:numId="16">
    <w:abstractNumId w:val="2"/>
  </w:num>
  <w:num w:numId="17">
    <w:abstractNumId w:val="12"/>
  </w:num>
  <w:num w:numId="18">
    <w:abstractNumId w:val="33"/>
  </w:num>
  <w:num w:numId="19">
    <w:abstractNumId w:val="14"/>
  </w:num>
  <w:num w:numId="20">
    <w:abstractNumId w:val="25"/>
  </w:num>
  <w:num w:numId="21">
    <w:abstractNumId w:val="27"/>
  </w:num>
  <w:num w:numId="22">
    <w:abstractNumId w:val="1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1"/>
  </w:num>
  <w:num w:numId="31">
    <w:abstractNumId w:val="0"/>
  </w:num>
  <w:num w:numId="32">
    <w:abstractNumId w:val="34"/>
  </w:num>
  <w:num w:numId="33">
    <w:abstractNumId w:val="26"/>
  </w:num>
  <w:num w:numId="34">
    <w:abstractNumId w:val="2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09"/>
    <w:rsid w:val="00037CF2"/>
    <w:rsid w:val="00053CAE"/>
    <w:rsid w:val="000568C9"/>
    <w:rsid w:val="00056D7F"/>
    <w:rsid w:val="0007624A"/>
    <w:rsid w:val="000847A3"/>
    <w:rsid w:val="00086D4F"/>
    <w:rsid w:val="000A59A6"/>
    <w:rsid w:val="000B0B33"/>
    <w:rsid w:val="000B0F54"/>
    <w:rsid w:val="000C1707"/>
    <w:rsid w:val="000F45E0"/>
    <w:rsid w:val="000F4819"/>
    <w:rsid w:val="000F7782"/>
    <w:rsid w:val="0010025D"/>
    <w:rsid w:val="001042C8"/>
    <w:rsid w:val="00132A5D"/>
    <w:rsid w:val="001601A2"/>
    <w:rsid w:val="001608F6"/>
    <w:rsid w:val="00164BDB"/>
    <w:rsid w:val="00187CBE"/>
    <w:rsid w:val="00187E09"/>
    <w:rsid w:val="001D2362"/>
    <w:rsid w:val="001E6B09"/>
    <w:rsid w:val="002259BE"/>
    <w:rsid w:val="0027124B"/>
    <w:rsid w:val="002B76C7"/>
    <w:rsid w:val="002D4B13"/>
    <w:rsid w:val="002E7BD1"/>
    <w:rsid w:val="00314BF5"/>
    <w:rsid w:val="0031517B"/>
    <w:rsid w:val="003574C0"/>
    <w:rsid w:val="00361EB1"/>
    <w:rsid w:val="003802B9"/>
    <w:rsid w:val="00390B1E"/>
    <w:rsid w:val="00394376"/>
    <w:rsid w:val="00394416"/>
    <w:rsid w:val="003B0EE9"/>
    <w:rsid w:val="003C5F7A"/>
    <w:rsid w:val="003D3B9A"/>
    <w:rsid w:val="003D44CF"/>
    <w:rsid w:val="00414587"/>
    <w:rsid w:val="00422408"/>
    <w:rsid w:val="00460547"/>
    <w:rsid w:val="0046080A"/>
    <w:rsid w:val="004678CE"/>
    <w:rsid w:val="00496BBA"/>
    <w:rsid w:val="004D1823"/>
    <w:rsid w:val="004D24E9"/>
    <w:rsid w:val="004E2144"/>
    <w:rsid w:val="004E77E5"/>
    <w:rsid w:val="0050234F"/>
    <w:rsid w:val="00526DC4"/>
    <w:rsid w:val="005359F6"/>
    <w:rsid w:val="00562451"/>
    <w:rsid w:val="005705CB"/>
    <w:rsid w:val="0057529E"/>
    <w:rsid w:val="00581B42"/>
    <w:rsid w:val="00595ED3"/>
    <w:rsid w:val="00597BA4"/>
    <w:rsid w:val="005C0E16"/>
    <w:rsid w:val="005E1915"/>
    <w:rsid w:val="00612F80"/>
    <w:rsid w:val="00650446"/>
    <w:rsid w:val="006528D7"/>
    <w:rsid w:val="00655EC2"/>
    <w:rsid w:val="00670AE8"/>
    <w:rsid w:val="00681439"/>
    <w:rsid w:val="00694498"/>
    <w:rsid w:val="006950D4"/>
    <w:rsid w:val="006A2ECE"/>
    <w:rsid w:val="006C26EC"/>
    <w:rsid w:val="006C5DBB"/>
    <w:rsid w:val="006C615A"/>
    <w:rsid w:val="006E0E4B"/>
    <w:rsid w:val="00701519"/>
    <w:rsid w:val="007224CF"/>
    <w:rsid w:val="00732AFD"/>
    <w:rsid w:val="00760E95"/>
    <w:rsid w:val="00784D39"/>
    <w:rsid w:val="00786EE6"/>
    <w:rsid w:val="0079718D"/>
    <w:rsid w:val="007B1B22"/>
    <w:rsid w:val="007B3507"/>
    <w:rsid w:val="007B590F"/>
    <w:rsid w:val="007D5E49"/>
    <w:rsid w:val="007E47D0"/>
    <w:rsid w:val="007F342C"/>
    <w:rsid w:val="007F5471"/>
    <w:rsid w:val="00804D63"/>
    <w:rsid w:val="0080543C"/>
    <w:rsid w:val="0081096C"/>
    <w:rsid w:val="00816AA3"/>
    <w:rsid w:val="00832ED5"/>
    <w:rsid w:val="008333FD"/>
    <w:rsid w:val="0086007A"/>
    <w:rsid w:val="00871AD0"/>
    <w:rsid w:val="008802C2"/>
    <w:rsid w:val="00883912"/>
    <w:rsid w:val="008A7AD1"/>
    <w:rsid w:val="008D3F93"/>
    <w:rsid w:val="008E084E"/>
    <w:rsid w:val="008F5560"/>
    <w:rsid w:val="0091102C"/>
    <w:rsid w:val="009113A6"/>
    <w:rsid w:val="00920259"/>
    <w:rsid w:val="009231AF"/>
    <w:rsid w:val="00923269"/>
    <w:rsid w:val="00936507"/>
    <w:rsid w:val="00937CA4"/>
    <w:rsid w:val="00957892"/>
    <w:rsid w:val="00975DF2"/>
    <w:rsid w:val="00991F3C"/>
    <w:rsid w:val="009A07AF"/>
    <w:rsid w:val="009A4ABB"/>
    <w:rsid w:val="009B2FB2"/>
    <w:rsid w:val="009D0A35"/>
    <w:rsid w:val="009F24F6"/>
    <w:rsid w:val="00A204E2"/>
    <w:rsid w:val="00A3496F"/>
    <w:rsid w:val="00A61EEF"/>
    <w:rsid w:val="00A66526"/>
    <w:rsid w:val="00A70809"/>
    <w:rsid w:val="00A7081D"/>
    <w:rsid w:val="00A70D30"/>
    <w:rsid w:val="00A8600E"/>
    <w:rsid w:val="00A94AA1"/>
    <w:rsid w:val="00AC0467"/>
    <w:rsid w:val="00AD3BF0"/>
    <w:rsid w:val="00AE55C6"/>
    <w:rsid w:val="00AF0F3A"/>
    <w:rsid w:val="00B2441A"/>
    <w:rsid w:val="00B30409"/>
    <w:rsid w:val="00B450E8"/>
    <w:rsid w:val="00B5140E"/>
    <w:rsid w:val="00BA2610"/>
    <w:rsid w:val="00BC7BC0"/>
    <w:rsid w:val="00BD37A9"/>
    <w:rsid w:val="00C055EE"/>
    <w:rsid w:val="00C107A5"/>
    <w:rsid w:val="00C12BD1"/>
    <w:rsid w:val="00C17017"/>
    <w:rsid w:val="00C3027B"/>
    <w:rsid w:val="00C37973"/>
    <w:rsid w:val="00C37F8E"/>
    <w:rsid w:val="00C57291"/>
    <w:rsid w:val="00C61CDE"/>
    <w:rsid w:val="00C8482A"/>
    <w:rsid w:val="00C91468"/>
    <w:rsid w:val="00CB038D"/>
    <w:rsid w:val="00CC2ED6"/>
    <w:rsid w:val="00CE34E9"/>
    <w:rsid w:val="00D007B0"/>
    <w:rsid w:val="00D2568A"/>
    <w:rsid w:val="00D43245"/>
    <w:rsid w:val="00D472CC"/>
    <w:rsid w:val="00D50377"/>
    <w:rsid w:val="00D60F27"/>
    <w:rsid w:val="00D64611"/>
    <w:rsid w:val="00DC01A4"/>
    <w:rsid w:val="00DC385C"/>
    <w:rsid w:val="00E06D87"/>
    <w:rsid w:val="00E17F7D"/>
    <w:rsid w:val="00E2450C"/>
    <w:rsid w:val="00E42216"/>
    <w:rsid w:val="00E54131"/>
    <w:rsid w:val="00E578DF"/>
    <w:rsid w:val="00E6378D"/>
    <w:rsid w:val="00E63FD5"/>
    <w:rsid w:val="00E66251"/>
    <w:rsid w:val="00ED7584"/>
    <w:rsid w:val="00ED7AD4"/>
    <w:rsid w:val="00EE0D78"/>
    <w:rsid w:val="00EE4B1A"/>
    <w:rsid w:val="00F26A4F"/>
    <w:rsid w:val="00F35073"/>
    <w:rsid w:val="00F63A2B"/>
    <w:rsid w:val="00F72F3E"/>
    <w:rsid w:val="00F97386"/>
    <w:rsid w:val="00FA34FA"/>
    <w:rsid w:val="00FD0540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2E61D91"/>
  <w15:docId w15:val="{4786F061-49B8-4D78-B002-9ABD6C47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38D"/>
    <w:pPr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Open Sans Light" w:hAnsi="Open Sans Light" w:cs="Open Sans Light"/>
      <w:sz w:val="18"/>
      <w:szCs w:val="18"/>
    </w:rPr>
  </w:style>
  <w:style w:type="paragraph" w:styleId="Overskrift1">
    <w:name w:val="heading 1"/>
    <w:basedOn w:val="Overskrift10"/>
    <w:next w:val="Normal"/>
    <w:link w:val="Overskrift1Tegn"/>
    <w:uiPriority w:val="9"/>
    <w:qFormat/>
    <w:rsid w:val="000A59A6"/>
    <w:pPr>
      <w:keepNext/>
      <w:outlineLvl w:val="0"/>
    </w:pPr>
    <w:rPr>
      <w:rFonts w:ascii="Open Sans Light" w:hAnsi="Open Sans Light"/>
      <w:b w:val="0"/>
      <w:bCs w:val="0"/>
      <w:color w:val="008C95" w:themeColor="text2"/>
      <w:sz w:val="28"/>
      <w:lang w:val="da-DK"/>
    </w:rPr>
  </w:style>
  <w:style w:type="paragraph" w:styleId="Overskrift2">
    <w:name w:val="heading 2"/>
    <w:basedOn w:val="overskrft2"/>
    <w:next w:val="Normal"/>
    <w:link w:val="Overskrift2Tegn"/>
    <w:uiPriority w:val="9"/>
    <w:unhideWhenUsed/>
    <w:qFormat/>
    <w:rsid w:val="000A59A6"/>
    <w:pPr>
      <w:keepNext/>
      <w:outlineLvl w:val="1"/>
    </w:pPr>
    <w:rPr>
      <w:rFonts w:ascii="Open Sans Light" w:hAnsi="Open Sans Light"/>
      <w:color w:val="auto"/>
      <w:sz w:val="22"/>
      <w:lang w:val="da-DK"/>
    </w:rPr>
  </w:style>
  <w:style w:type="paragraph" w:styleId="Overskrift3">
    <w:name w:val="heading 3"/>
    <w:basedOn w:val="overskrift30"/>
    <w:next w:val="Normal"/>
    <w:link w:val="Overskrift3Tegn"/>
    <w:uiPriority w:val="9"/>
    <w:unhideWhenUsed/>
    <w:qFormat/>
    <w:rsid w:val="005E1915"/>
    <w:pPr>
      <w:keepNext/>
      <w:outlineLvl w:val="2"/>
    </w:pPr>
    <w:rPr>
      <w:color w:val="auto"/>
    </w:rPr>
  </w:style>
  <w:style w:type="paragraph" w:styleId="Overskrift4">
    <w:name w:val="heading 4"/>
    <w:basedOn w:val="Overskrift40"/>
    <w:next w:val="Normal"/>
    <w:link w:val="Overskrift4Tegn"/>
    <w:uiPriority w:val="9"/>
    <w:unhideWhenUsed/>
    <w:qFormat/>
    <w:rsid w:val="00A94AA1"/>
    <w:pPr>
      <w:keepNext/>
      <w:outlineLvl w:val="3"/>
    </w:pPr>
    <w:rPr>
      <w:lang w:val="da-DK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871A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353C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71A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32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71A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32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71A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8192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71A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8192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ParagraphStyle">
    <w:name w:val="[No Paragraph Style]"/>
    <w:link w:val="NoParagraphStyleTegn"/>
    <w:rsid w:val="006528D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INEVABrdtekst">
    <w:name w:val="INEVA Brødtekst"/>
    <w:basedOn w:val="NoParagraphStyle"/>
    <w:link w:val="INEVABrdtekstTegn"/>
    <w:uiPriority w:val="99"/>
    <w:rsid w:val="006528D7"/>
    <w:pPr>
      <w:suppressAutoHyphens/>
      <w:spacing w:after="113" w:line="240" w:lineRule="atLeast"/>
    </w:pPr>
    <w:rPr>
      <w:rFonts w:ascii="Open Sans Light" w:hAnsi="Open Sans Light" w:cs="Open Sans Light"/>
      <w:color w:val="3C3C3C"/>
      <w:sz w:val="18"/>
      <w:szCs w:val="18"/>
    </w:rPr>
  </w:style>
  <w:style w:type="paragraph" w:customStyle="1" w:styleId="InevaBrdtekstBold">
    <w:name w:val="Ineva Brødtekst Bold"/>
    <w:basedOn w:val="INEVABrdtekst"/>
    <w:uiPriority w:val="99"/>
    <w:rsid w:val="006528D7"/>
    <w:rPr>
      <w:rFonts w:ascii="Open Sans" w:hAnsi="Open Sans" w:cs="Open Sans"/>
      <w:b/>
      <w:bCs/>
    </w:rPr>
  </w:style>
  <w:style w:type="paragraph" w:customStyle="1" w:styleId="Overskrift10">
    <w:name w:val="Overskrift1"/>
    <w:basedOn w:val="InevaBrdtekstBold"/>
    <w:uiPriority w:val="99"/>
    <w:rsid w:val="006528D7"/>
    <w:pPr>
      <w:spacing w:after="0" w:line="300" w:lineRule="atLeast"/>
    </w:pPr>
    <w:rPr>
      <w:rFonts w:ascii="Open Sans ExtraBold" w:hAnsi="Open Sans ExtraBold" w:cs="Open Sans ExtraBold"/>
      <w:caps/>
      <w:color w:val="7E3B63"/>
      <w:spacing w:val="15"/>
      <w:sz w:val="30"/>
      <w:szCs w:val="30"/>
    </w:rPr>
  </w:style>
  <w:style w:type="paragraph" w:customStyle="1" w:styleId="overskrft2">
    <w:name w:val="overskrft2"/>
    <w:basedOn w:val="INEVABrdtekst"/>
    <w:link w:val="overskrft2Tegn"/>
    <w:uiPriority w:val="99"/>
    <w:rsid w:val="006528D7"/>
    <w:pPr>
      <w:spacing w:before="340" w:after="0" w:line="300" w:lineRule="atLeast"/>
    </w:pPr>
    <w:rPr>
      <w:rFonts w:ascii="Open Sans ExtraBold" w:hAnsi="Open Sans ExtraBold" w:cs="Open Sans ExtraBold"/>
      <w:caps/>
      <w:spacing w:val="12"/>
      <w:sz w:val="24"/>
      <w:szCs w:val="24"/>
    </w:rPr>
  </w:style>
  <w:style w:type="paragraph" w:customStyle="1" w:styleId="Manchet">
    <w:name w:val="Manchet"/>
    <w:basedOn w:val="overskrft2"/>
    <w:link w:val="ManchetTegn"/>
    <w:uiPriority w:val="99"/>
    <w:rsid w:val="006528D7"/>
    <w:pPr>
      <w:spacing w:after="170"/>
    </w:pPr>
    <w:rPr>
      <w:rFonts w:ascii="Open Sans Light" w:hAnsi="Open Sans Light" w:cs="Open Sans Light"/>
      <w:caps w:val="0"/>
      <w:color w:val="646464"/>
      <w:spacing w:val="0"/>
    </w:rPr>
  </w:style>
  <w:style w:type="paragraph" w:customStyle="1" w:styleId="punkter">
    <w:name w:val="punkter"/>
    <w:basedOn w:val="INEVABrdtekst"/>
    <w:link w:val="punkterTegn"/>
    <w:uiPriority w:val="99"/>
    <w:rsid w:val="006528D7"/>
    <w:pPr>
      <w:ind w:left="1134" w:right="1134" w:hanging="283"/>
    </w:pPr>
  </w:style>
  <w:style w:type="paragraph" w:customStyle="1" w:styleId="overskrift30">
    <w:name w:val="overskrift3"/>
    <w:basedOn w:val="overskrft2"/>
    <w:uiPriority w:val="99"/>
    <w:rsid w:val="006528D7"/>
    <w:rPr>
      <w:color w:val="7E3B63"/>
      <w:spacing w:val="10"/>
      <w:sz w:val="20"/>
      <w:szCs w:val="20"/>
    </w:rPr>
  </w:style>
  <w:style w:type="paragraph" w:customStyle="1" w:styleId="citat">
    <w:name w:val="citat"/>
    <w:basedOn w:val="Manchet"/>
    <w:uiPriority w:val="99"/>
    <w:rsid w:val="006528D7"/>
    <w:pPr>
      <w:spacing w:before="283" w:after="283"/>
      <w:ind w:left="567" w:right="567"/>
      <w:jc w:val="center"/>
    </w:pPr>
    <w:rPr>
      <w:color w:val="928630"/>
      <w:sz w:val="26"/>
      <w:szCs w:val="26"/>
    </w:rPr>
  </w:style>
  <w:style w:type="paragraph" w:customStyle="1" w:styleId="Overskrift40">
    <w:name w:val="Overskrift4"/>
    <w:basedOn w:val="overskrift30"/>
    <w:uiPriority w:val="99"/>
    <w:rsid w:val="006528D7"/>
    <w:pPr>
      <w:spacing w:before="170"/>
    </w:pPr>
    <w:rPr>
      <w:rFonts w:ascii="Open Sans" w:hAnsi="Open Sans" w:cs="Open Sans"/>
      <w:b/>
      <w:bCs/>
      <w:color w:val="3C3C3C"/>
      <w:spacing w:val="9"/>
      <w:sz w:val="18"/>
      <w:szCs w:val="18"/>
    </w:rPr>
  </w:style>
  <w:style w:type="character" w:customStyle="1" w:styleId="Header1">
    <w:name w:val="Header1"/>
    <w:uiPriority w:val="99"/>
    <w:rsid w:val="006528D7"/>
    <w:rPr>
      <w:rFonts w:ascii="Open Sans ExtraBold" w:hAnsi="Open Sans ExtraBold" w:cs="Open Sans ExtraBold"/>
      <w:color w:val="7E3B63"/>
      <w:spacing w:val="15"/>
      <w:sz w:val="30"/>
      <w:szCs w:val="30"/>
    </w:rPr>
  </w:style>
  <w:style w:type="character" w:customStyle="1" w:styleId="boldlilla">
    <w:name w:val="bold lilla"/>
    <w:uiPriority w:val="99"/>
    <w:rsid w:val="006528D7"/>
    <w:rPr>
      <w:color w:val="7E3B63"/>
    </w:rPr>
  </w:style>
  <w:style w:type="paragraph" w:styleId="Sidehoved">
    <w:name w:val="header"/>
    <w:basedOn w:val="Normal"/>
    <w:link w:val="SidehovedTegn"/>
    <w:uiPriority w:val="99"/>
    <w:unhideWhenUsed/>
    <w:rsid w:val="005C0E1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C0E16"/>
  </w:style>
  <w:style w:type="paragraph" w:styleId="Sidefod">
    <w:name w:val="footer"/>
    <w:basedOn w:val="Normal"/>
    <w:link w:val="SidefodTegn"/>
    <w:uiPriority w:val="99"/>
    <w:unhideWhenUsed/>
    <w:rsid w:val="005C0E1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C0E16"/>
  </w:style>
  <w:style w:type="paragraph" w:customStyle="1" w:styleId="Dato-top">
    <w:name w:val="Dato-top"/>
    <w:basedOn w:val="Normal"/>
    <w:link w:val="Dato-topTegn"/>
    <w:qFormat/>
    <w:rsid w:val="005C0E16"/>
    <w:pPr>
      <w:jc w:val="righ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A59A6"/>
    <w:rPr>
      <w:rFonts w:ascii="Open Sans Light" w:hAnsi="Open Sans Light" w:cs="Open Sans ExtraBold"/>
      <w:caps/>
      <w:color w:val="008C95" w:themeColor="text2"/>
      <w:spacing w:val="15"/>
      <w:sz w:val="28"/>
      <w:szCs w:val="30"/>
    </w:rPr>
  </w:style>
  <w:style w:type="character" w:customStyle="1" w:styleId="Dato-topTegn">
    <w:name w:val="Dato-top Tegn"/>
    <w:basedOn w:val="Standardskrifttypeiafsnit"/>
    <w:link w:val="Dato-top"/>
    <w:rsid w:val="005C0E16"/>
    <w:rPr>
      <w:rFonts w:ascii="Open Sans Light" w:hAnsi="Open Sans Light" w:cs="Open Sans Light"/>
      <w:color w:val="3C3C3C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A59A6"/>
    <w:rPr>
      <w:rFonts w:ascii="Open Sans Light" w:hAnsi="Open Sans Light" w:cs="Open Sans ExtraBold"/>
      <w:caps/>
      <w:spacing w:val="12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E1915"/>
    <w:rPr>
      <w:rFonts w:ascii="Open Sans ExtraBold" w:hAnsi="Open Sans ExtraBold" w:cs="Open Sans ExtraBold"/>
      <w:caps/>
      <w:spacing w:val="10"/>
      <w:sz w:val="20"/>
      <w:szCs w:val="20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94AA1"/>
    <w:rPr>
      <w:rFonts w:ascii="Open Sans" w:hAnsi="Open Sans" w:cs="Open Sans"/>
      <w:b/>
      <w:bCs/>
      <w:caps/>
      <w:color w:val="3C3C3C"/>
      <w:spacing w:val="9"/>
      <w:sz w:val="18"/>
      <w:szCs w:val="18"/>
    </w:rPr>
  </w:style>
  <w:style w:type="paragraph" w:styleId="Citat0">
    <w:name w:val="Quote"/>
    <w:basedOn w:val="citat"/>
    <w:next w:val="Normal"/>
    <w:link w:val="CitatTegn"/>
    <w:uiPriority w:val="29"/>
    <w:rsid w:val="00B2441A"/>
    <w:pPr>
      <w:ind w:left="357"/>
      <w:jc w:val="left"/>
    </w:pPr>
    <w:rPr>
      <w:i/>
      <w:color w:val="008C95" w:themeColor="text2"/>
      <w:sz w:val="20"/>
      <w:lang w:val="da-DK"/>
    </w:rPr>
  </w:style>
  <w:style w:type="character" w:customStyle="1" w:styleId="CitatTegn">
    <w:name w:val="Citat Tegn"/>
    <w:basedOn w:val="Standardskrifttypeiafsnit"/>
    <w:link w:val="Citat0"/>
    <w:uiPriority w:val="29"/>
    <w:rsid w:val="00B2441A"/>
    <w:rPr>
      <w:rFonts w:ascii="Open Sans Light" w:hAnsi="Open Sans Light" w:cs="Open Sans Light"/>
      <w:i/>
      <w:color w:val="008C95" w:themeColor="text2"/>
      <w:sz w:val="20"/>
      <w:szCs w:val="26"/>
    </w:rPr>
  </w:style>
  <w:style w:type="paragraph" w:customStyle="1" w:styleId="PunktOpstilling">
    <w:name w:val="PunktOpstilling"/>
    <w:basedOn w:val="Listeafsnit"/>
    <w:link w:val="PunktOpstillingTegn"/>
    <w:qFormat/>
    <w:rsid w:val="004D1823"/>
    <w:pPr>
      <w:numPr>
        <w:numId w:val="8"/>
      </w:numPr>
    </w:pPr>
  </w:style>
  <w:style w:type="paragraph" w:customStyle="1" w:styleId="ManchetIneva">
    <w:name w:val="Manchet_Ineva"/>
    <w:basedOn w:val="Manchet"/>
    <w:link w:val="ManchetInevaTegn"/>
    <w:qFormat/>
    <w:rsid w:val="008E084E"/>
    <w:rPr>
      <w:lang w:val="da-DK"/>
    </w:rPr>
  </w:style>
  <w:style w:type="character" w:customStyle="1" w:styleId="NoParagraphStyleTegn">
    <w:name w:val="[No Paragraph Style] Tegn"/>
    <w:basedOn w:val="Standardskrifttypeiafsnit"/>
    <w:link w:val="NoParagraphStyle"/>
    <w:rsid w:val="002E7BD1"/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INEVABrdtekstTegn">
    <w:name w:val="INEVA Brødtekst Tegn"/>
    <w:basedOn w:val="NoParagraphStyleTegn"/>
    <w:link w:val="INEVABrdtekst"/>
    <w:uiPriority w:val="99"/>
    <w:rsid w:val="002E7BD1"/>
    <w:rPr>
      <w:rFonts w:ascii="Open Sans Light" w:hAnsi="Open Sans Light" w:cs="Open Sans Light"/>
      <w:color w:val="3C3C3C"/>
      <w:sz w:val="18"/>
      <w:szCs w:val="18"/>
      <w:lang w:val="en-GB"/>
    </w:rPr>
  </w:style>
  <w:style w:type="character" w:customStyle="1" w:styleId="punkterTegn">
    <w:name w:val="punkter Tegn"/>
    <w:basedOn w:val="INEVABrdtekstTegn"/>
    <w:link w:val="punkter"/>
    <w:uiPriority w:val="99"/>
    <w:rsid w:val="002E7BD1"/>
    <w:rPr>
      <w:rFonts w:ascii="Open Sans Light" w:hAnsi="Open Sans Light" w:cs="Open Sans Light"/>
      <w:color w:val="3C3C3C"/>
      <w:sz w:val="18"/>
      <w:szCs w:val="18"/>
      <w:lang w:val="en-GB"/>
    </w:rPr>
  </w:style>
  <w:style w:type="character" w:customStyle="1" w:styleId="PunktOpstillingTegn">
    <w:name w:val="PunktOpstilling Tegn"/>
    <w:basedOn w:val="punkterTegn"/>
    <w:link w:val="PunktOpstilling"/>
    <w:rsid w:val="001608F6"/>
    <w:rPr>
      <w:rFonts w:ascii="Open Sans Light" w:hAnsi="Open Sans Light" w:cs="Open Sans Light"/>
      <w:color w:val="3C3C3C"/>
      <w:sz w:val="18"/>
      <w:szCs w:val="18"/>
      <w:lang w:val="en-GB"/>
    </w:rPr>
  </w:style>
  <w:style w:type="paragraph" w:customStyle="1" w:styleId="BundTekster">
    <w:name w:val="BundTekster"/>
    <w:basedOn w:val="Sidefod"/>
    <w:link w:val="BundTeksterTegn"/>
    <w:qFormat/>
    <w:rsid w:val="00923269"/>
    <w:pPr>
      <w:jc w:val="center"/>
    </w:pPr>
    <w:rPr>
      <w:spacing w:val="26"/>
      <w:sz w:val="16"/>
    </w:rPr>
  </w:style>
  <w:style w:type="character" w:customStyle="1" w:styleId="overskrft2Tegn">
    <w:name w:val="overskrft2 Tegn"/>
    <w:basedOn w:val="INEVABrdtekstTegn"/>
    <w:link w:val="overskrft2"/>
    <w:uiPriority w:val="99"/>
    <w:rsid w:val="008E084E"/>
    <w:rPr>
      <w:rFonts w:ascii="Open Sans ExtraBold" w:hAnsi="Open Sans ExtraBold" w:cs="Open Sans ExtraBold"/>
      <w:caps/>
      <w:color w:val="3C3C3C"/>
      <w:spacing w:val="12"/>
      <w:sz w:val="24"/>
      <w:szCs w:val="24"/>
      <w:lang w:val="en-GB"/>
    </w:rPr>
  </w:style>
  <w:style w:type="character" w:customStyle="1" w:styleId="ManchetTegn">
    <w:name w:val="Manchet Tegn"/>
    <w:basedOn w:val="overskrft2Tegn"/>
    <w:link w:val="Manchet"/>
    <w:uiPriority w:val="99"/>
    <w:rsid w:val="008E084E"/>
    <w:rPr>
      <w:rFonts w:ascii="Open Sans Light" w:hAnsi="Open Sans Light" w:cs="Open Sans Light"/>
      <w:caps w:val="0"/>
      <w:color w:val="646464"/>
      <w:spacing w:val="12"/>
      <w:sz w:val="24"/>
      <w:szCs w:val="24"/>
      <w:lang w:val="en-GB"/>
    </w:rPr>
  </w:style>
  <w:style w:type="character" w:customStyle="1" w:styleId="ManchetInevaTegn">
    <w:name w:val="Manchet_Ineva Tegn"/>
    <w:basedOn w:val="ManchetTegn"/>
    <w:link w:val="ManchetIneva"/>
    <w:rsid w:val="008E084E"/>
    <w:rPr>
      <w:rFonts w:ascii="Open Sans Light" w:hAnsi="Open Sans Light" w:cs="Open Sans Light"/>
      <w:caps w:val="0"/>
      <w:color w:val="646464"/>
      <w:spacing w:val="12"/>
      <w:sz w:val="24"/>
      <w:szCs w:val="24"/>
      <w:lang w:val="en-GB"/>
    </w:rPr>
  </w:style>
  <w:style w:type="table" w:styleId="Tabel-Gitter">
    <w:name w:val="Table Grid"/>
    <w:basedOn w:val="Tabel-Normal"/>
    <w:uiPriority w:val="39"/>
    <w:rsid w:val="00315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dTeksterTegn">
    <w:name w:val="BundTekster Tegn"/>
    <w:basedOn w:val="SidefodTegn"/>
    <w:link w:val="BundTekster"/>
    <w:rsid w:val="00923269"/>
    <w:rPr>
      <w:rFonts w:ascii="Open Sans Light" w:hAnsi="Open Sans Light" w:cs="Open Sans Light"/>
      <w:spacing w:val="26"/>
      <w:sz w:val="16"/>
      <w:szCs w:val="18"/>
    </w:rPr>
  </w:style>
  <w:style w:type="paragraph" w:customStyle="1" w:styleId="Bund-tekstadr">
    <w:name w:val="Bund-tekst adr"/>
    <w:basedOn w:val="INEVABrdtekst"/>
    <w:uiPriority w:val="99"/>
    <w:rsid w:val="00816AA3"/>
    <w:pPr>
      <w:widowControl/>
    </w:pPr>
    <w:rPr>
      <w:rFonts w:ascii="Open Sans" w:hAnsi="Open Sans" w:cs="Open Sans"/>
      <w:color w:val="646464"/>
      <w:spacing w:val="7"/>
      <w:sz w:val="14"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496F"/>
    <w:pPr>
      <w:spacing w:after="0"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496F"/>
    <w:rPr>
      <w:rFonts w:ascii="Segoe UI" w:hAnsi="Segoe UI" w:cs="Segoe UI"/>
      <w:color w:val="3C3C3C"/>
      <w:sz w:val="18"/>
      <w:szCs w:val="18"/>
    </w:rPr>
  </w:style>
  <w:style w:type="paragraph" w:styleId="Listeafsnit">
    <w:name w:val="List Paragraph"/>
    <w:basedOn w:val="Normal"/>
    <w:link w:val="ListeafsnitTegn"/>
    <w:uiPriority w:val="34"/>
    <w:qFormat/>
    <w:rsid w:val="005E1915"/>
    <w:pPr>
      <w:numPr>
        <w:numId w:val="33"/>
      </w:numPr>
      <w:ind w:left="426" w:hanging="426"/>
      <w:contextualSpacing/>
    </w:pPr>
  </w:style>
  <w:style w:type="paragraph" w:customStyle="1" w:styleId="nyeBullets">
    <w:name w:val="nye Bullets"/>
    <w:basedOn w:val="Listeafsnit"/>
    <w:link w:val="nyeBulletsChar"/>
    <w:rsid w:val="00164BDB"/>
    <w:pPr>
      <w:numPr>
        <w:numId w:val="6"/>
      </w:numPr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5E1915"/>
    <w:rPr>
      <w:rFonts w:ascii="Open Sans Light" w:hAnsi="Open Sans Light" w:cs="Open Sans Light"/>
      <w:sz w:val="18"/>
      <w:szCs w:val="18"/>
    </w:rPr>
  </w:style>
  <w:style w:type="character" w:customStyle="1" w:styleId="nyeBulletsChar">
    <w:name w:val="nye Bullets Char"/>
    <w:basedOn w:val="ListeafsnitTegn"/>
    <w:link w:val="nyeBullets"/>
    <w:rsid w:val="00164BDB"/>
    <w:rPr>
      <w:rFonts w:ascii="Open Sans Light" w:hAnsi="Open Sans Light" w:cs="Open Sans Light"/>
      <w:color w:val="3C3C3C"/>
      <w:sz w:val="18"/>
      <w:szCs w:val="18"/>
    </w:rPr>
  </w:style>
  <w:style w:type="paragraph" w:styleId="Ingenafstand">
    <w:name w:val="No Spacing"/>
    <w:basedOn w:val="Citat0"/>
    <w:link w:val="IngenafstandTegn"/>
    <w:uiPriority w:val="1"/>
    <w:rsid w:val="00B2441A"/>
    <w:pPr>
      <w:spacing w:after="0" w:line="240" w:lineRule="auto"/>
      <w:jc w:val="center"/>
    </w:pPr>
    <w:rPr>
      <w:rFonts w:ascii="Open Sans" w:hAnsi="Open Sans"/>
      <w:color w:val="00BFB3" w:themeColor="background2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B2441A"/>
    <w:rPr>
      <w:rFonts w:ascii="Open Sans" w:hAnsi="Open Sans" w:cs="Open Sans Light"/>
      <w:i/>
      <w:color w:val="00BFB3" w:themeColor="background2"/>
      <w:sz w:val="20"/>
      <w:szCs w:val="26"/>
    </w:rPr>
  </w:style>
  <w:style w:type="paragraph" w:styleId="Titel">
    <w:name w:val="Title"/>
    <w:basedOn w:val="Normal"/>
    <w:next w:val="Normal"/>
    <w:link w:val="TitelTegn"/>
    <w:uiPriority w:val="10"/>
    <w:rsid w:val="003802B9"/>
    <w:pPr>
      <w:spacing w:after="0" w:line="240" w:lineRule="auto"/>
      <w:contextualSpacing/>
      <w:jc w:val="center"/>
    </w:pPr>
    <w:rPr>
      <w:rFonts w:ascii="Open Sans SemiBold" w:eastAsiaTheme="majorEastAsia" w:hAnsi="Open Sans SemiBold" w:cstheme="majorBidi"/>
      <w:caps/>
      <w:kern w:val="28"/>
      <w:sz w:val="4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802B9"/>
    <w:rPr>
      <w:rFonts w:ascii="Open Sans SemiBold" w:eastAsiaTheme="majorEastAsia" w:hAnsi="Open Sans SemiBold" w:cstheme="majorBidi"/>
      <w:caps/>
      <w:kern w:val="28"/>
      <w:sz w:val="48"/>
      <w:szCs w:val="56"/>
    </w:rPr>
  </w:style>
  <w:style w:type="paragraph" w:styleId="Undertitel">
    <w:name w:val="Subtitle"/>
    <w:basedOn w:val="Normal"/>
    <w:next w:val="Normal"/>
    <w:link w:val="UndertitelTegn"/>
    <w:uiPriority w:val="11"/>
    <w:rsid w:val="007D5E49"/>
    <w:pPr>
      <w:numPr>
        <w:ilvl w:val="1"/>
      </w:numPr>
      <w:jc w:val="center"/>
    </w:pPr>
    <w:rPr>
      <w:rFonts w:cstheme="minorBidi"/>
      <w:color w:val="D9D9D9" w:themeColor="background1" w:themeShade="D9"/>
      <w:sz w:val="3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D5E49"/>
    <w:rPr>
      <w:rFonts w:ascii="Open Sans Light" w:hAnsi="Open Sans Light"/>
      <w:color w:val="D9D9D9" w:themeColor="background1" w:themeShade="D9"/>
      <w:sz w:val="32"/>
    </w:rPr>
  </w:style>
  <w:style w:type="paragraph" w:styleId="Indholdsfortegnelse1">
    <w:name w:val="toc 1"/>
    <w:basedOn w:val="Overskrift3"/>
    <w:next w:val="Normal"/>
    <w:autoRedefine/>
    <w:uiPriority w:val="39"/>
    <w:unhideWhenUsed/>
    <w:rsid w:val="00F9738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F97386"/>
    <w:pPr>
      <w:spacing w:after="100"/>
      <w:ind w:left="18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F97386"/>
    <w:pPr>
      <w:spacing w:after="100"/>
      <w:ind w:left="360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F97386"/>
    <w:pPr>
      <w:spacing w:after="100"/>
      <w:ind w:left="540"/>
    </w:pPr>
  </w:style>
  <w:style w:type="paragraph" w:customStyle="1" w:styleId="Diagramtitel">
    <w:name w:val="Diagramtitel"/>
    <w:basedOn w:val="Overskrift3"/>
    <w:link w:val="DiagramtitelTegn"/>
    <w:qFormat/>
    <w:rsid w:val="00FE7488"/>
    <w:pPr>
      <w:jc w:val="center"/>
    </w:pPr>
  </w:style>
  <w:style w:type="character" w:styleId="Pladsholdertekst">
    <w:name w:val="Placeholder Text"/>
    <w:basedOn w:val="Standardskrifttypeiafsnit"/>
    <w:uiPriority w:val="99"/>
    <w:semiHidden/>
    <w:rsid w:val="00A70809"/>
    <w:rPr>
      <w:color w:val="808080"/>
    </w:rPr>
  </w:style>
  <w:style w:type="character" w:customStyle="1" w:styleId="DiagramtitelTegn">
    <w:name w:val="Diagramtitel Tegn"/>
    <w:basedOn w:val="Overskrift3Tegn"/>
    <w:link w:val="Diagramtitel"/>
    <w:rsid w:val="00FE7488"/>
    <w:rPr>
      <w:rFonts w:ascii="Open Sans ExtraBold" w:hAnsi="Open Sans ExtraBold" w:cs="Open Sans ExtraBold"/>
      <w:caps/>
      <w:color w:val="7E3B63"/>
      <w:spacing w:val="10"/>
      <w:sz w:val="20"/>
      <w:szCs w:val="20"/>
      <w:lang w:val="en-GB"/>
    </w:rPr>
  </w:style>
  <w:style w:type="paragraph" w:styleId="Billedtekst">
    <w:name w:val="caption"/>
    <w:basedOn w:val="Normal"/>
    <w:next w:val="Normal"/>
    <w:uiPriority w:val="35"/>
    <w:unhideWhenUsed/>
    <w:qFormat/>
    <w:rsid w:val="00390B1E"/>
    <w:pPr>
      <w:spacing w:after="200" w:line="240" w:lineRule="auto"/>
      <w:jc w:val="left"/>
    </w:pPr>
    <w:rPr>
      <w:i/>
      <w:iCs/>
      <w:color w:val="008C95" w:themeColor="text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8482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8482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8482A"/>
    <w:rPr>
      <w:rFonts w:ascii="Open Sans Light" w:hAnsi="Open Sans Light" w:cs="Open Sans Light"/>
      <w:color w:val="3C3C3C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8482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8482A"/>
    <w:rPr>
      <w:rFonts w:ascii="Open Sans Light" w:hAnsi="Open Sans Light" w:cs="Open Sans Light"/>
      <w:b/>
      <w:bCs/>
      <w:color w:val="3C3C3C"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F24F6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F24F6"/>
    <w:rPr>
      <w:rFonts w:ascii="Open Sans Light" w:hAnsi="Open Sans Light" w:cs="Open Sans Light"/>
      <w:color w:val="3C3C3C"/>
      <w:sz w:val="16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8482A"/>
    <w:rPr>
      <w:vertAlign w:val="superscript"/>
    </w:rPr>
  </w:style>
  <w:style w:type="table" w:customStyle="1" w:styleId="Almindeligtabel11">
    <w:name w:val="Almindelig tabel 11"/>
    <w:basedOn w:val="Tabel-Normal"/>
    <w:uiPriority w:val="41"/>
    <w:rsid w:val="004608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A94AA1"/>
    <w:pPr>
      <w:suppressAutoHyphens w:val="0"/>
      <w:autoSpaceDE/>
      <w:autoSpaceDN/>
      <w:adjustRightInd/>
      <w:spacing w:after="210" w:line="210" w:lineRule="atLeast"/>
      <w:textAlignment w:val="auto"/>
    </w:pPr>
    <w:rPr>
      <w:rFonts w:ascii="Times New Roman" w:eastAsia="Times New Roman" w:hAnsi="Times New Roman" w:cs="Times New Roman"/>
      <w:sz w:val="17"/>
      <w:szCs w:val="17"/>
    </w:rPr>
  </w:style>
  <w:style w:type="table" w:customStyle="1" w:styleId="Typografi1">
    <w:name w:val="Typografi1"/>
    <w:basedOn w:val="Almindeligtabel11"/>
    <w:uiPriority w:val="99"/>
    <w:rsid w:val="00936507"/>
    <w:rPr>
      <w:rFonts w:ascii="Open Sans" w:hAnsi="Open Sans"/>
      <w:sz w:val="18"/>
    </w:rPr>
    <w:tblPr>
      <w:tblInd w:w="113" w:type="dxa"/>
    </w:tblPr>
    <w:tblStylePr w:type="firstRow">
      <w:rPr>
        <w:b/>
        <w:bCs/>
        <w:color w:val="FFFFFF" w:themeColor="background1"/>
      </w:rPr>
      <w:tblPr/>
      <w:tcPr>
        <w:shd w:val="clear" w:color="auto" w:fill="004851" w:themeFill="text1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Standardskrifttypeiafsnit"/>
    <w:uiPriority w:val="99"/>
    <w:unhideWhenUsed/>
    <w:rsid w:val="00923269"/>
    <w:rPr>
      <w:color w:val="008C95" w:themeColor="hyperlink"/>
      <w:u w:val="single"/>
    </w:rPr>
  </w:style>
  <w:style w:type="paragraph" w:customStyle="1" w:styleId="AdresseFelt">
    <w:name w:val="AdresseFelt"/>
    <w:basedOn w:val="Normal"/>
    <w:link w:val="AdresseFeltTegn"/>
    <w:qFormat/>
    <w:rsid w:val="00314BF5"/>
  </w:style>
  <w:style w:type="character" w:customStyle="1" w:styleId="AdresseFeltTegn">
    <w:name w:val="AdresseFelt Tegn"/>
    <w:basedOn w:val="Standardskrifttypeiafsnit"/>
    <w:link w:val="AdresseFelt"/>
    <w:rsid w:val="00314BF5"/>
    <w:rPr>
      <w:rFonts w:ascii="Open Sans Light" w:hAnsi="Open Sans Light" w:cs="Open Sans Light"/>
      <w:sz w:val="18"/>
      <w:szCs w:val="18"/>
    </w:rPr>
  </w:style>
  <w:style w:type="paragraph" w:styleId="Afsenderadresse">
    <w:name w:val="envelope return"/>
    <w:basedOn w:val="Normal"/>
    <w:uiPriority w:val="99"/>
    <w:semiHidden/>
    <w:unhideWhenUsed/>
    <w:rsid w:val="00871AD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71AD0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71AD0"/>
    <w:rPr>
      <w:rFonts w:ascii="Consolas" w:hAnsi="Consolas" w:cs="Open Sans Light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871AD0"/>
  </w:style>
  <w:style w:type="paragraph" w:styleId="Bloktekst">
    <w:name w:val="Block Text"/>
    <w:basedOn w:val="Normal"/>
    <w:uiPriority w:val="99"/>
    <w:semiHidden/>
    <w:unhideWhenUsed/>
    <w:rsid w:val="00871AD0"/>
    <w:pPr>
      <w:pBdr>
        <w:top w:val="single" w:sz="2" w:space="10" w:color="004851" w:themeColor="accent1"/>
        <w:left w:val="single" w:sz="2" w:space="10" w:color="004851" w:themeColor="accent1"/>
        <w:bottom w:val="single" w:sz="2" w:space="10" w:color="004851" w:themeColor="accent1"/>
        <w:right w:val="single" w:sz="2" w:space="10" w:color="004851" w:themeColor="accent1"/>
      </w:pBdr>
      <w:ind w:left="1152" w:right="1152"/>
    </w:pPr>
    <w:rPr>
      <w:rFonts w:asciiTheme="minorHAnsi" w:hAnsiTheme="minorHAnsi" w:cstheme="minorBidi"/>
      <w:i/>
      <w:iCs/>
      <w:color w:val="004851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71A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71A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871AD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71AD0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71AD0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71AD0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71AD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71AD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71AD0"/>
    <w:rPr>
      <w:rFonts w:ascii="Open Sans Light" w:hAnsi="Open Sans Light" w:cs="Open Sans Light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71AD0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71AD0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71AD0"/>
    <w:rPr>
      <w:rFonts w:ascii="Open Sans Light" w:hAnsi="Open Sans Light" w:cs="Open Sans Light"/>
      <w:sz w:val="16"/>
      <w:szCs w:val="1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71A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71AD0"/>
    <w:pPr>
      <w:spacing w:after="0"/>
      <w:ind w:left="180" w:hanging="18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71AD0"/>
  </w:style>
  <w:style w:type="character" w:customStyle="1" w:styleId="DatoTegn">
    <w:name w:val="Dato Tegn"/>
    <w:basedOn w:val="Standardskrifttypeiafsnit"/>
    <w:link w:val="Dato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71AD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71AD0"/>
    <w:rPr>
      <w:rFonts w:ascii="Segoe UI" w:hAnsi="Segoe UI" w:cs="Segoe UI"/>
      <w:sz w:val="16"/>
      <w:szCs w:val="16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71A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71AD0"/>
    <w:rPr>
      <w:rFonts w:ascii="Consolas" w:hAnsi="Consolas" w:cs="Open Sans Light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71AD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71AD0"/>
    <w:rPr>
      <w:rFonts w:ascii="Open Sans Light" w:hAnsi="Open Sans Light" w:cs="Open Sans Light"/>
      <w:i/>
      <w:iCs/>
      <w:sz w:val="18"/>
      <w:szCs w:val="18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71AD0"/>
    <w:rPr>
      <w:rFonts w:asciiTheme="majorHAnsi" w:eastAsiaTheme="majorEastAsia" w:hAnsiTheme="majorHAnsi" w:cstheme="majorBidi"/>
      <w:b/>
      <w:bCs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71AD0"/>
    <w:pPr>
      <w:spacing w:after="100"/>
      <w:ind w:left="72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71AD0"/>
    <w:pPr>
      <w:spacing w:after="100"/>
      <w:ind w:left="9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71AD0"/>
    <w:pPr>
      <w:spacing w:after="100"/>
      <w:ind w:left="108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71AD0"/>
    <w:pPr>
      <w:spacing w:after="100"/>
      <w:ind w:left="126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71AD0"/>
    <w:pPr>
      <w:spacing w:after="100"/>
      <w:ind w:left="1440"/>
    </w:pPr>
  </w:style>
  <w:style w:type="paragraph" w:styleId="Liste">
    <w:name w:val="List"/>
    <w:basedOn w:val="Normal"/>
    <w:uiPriority w:val="99"/>
    <w:semiHidden/>
    <w:unhideWhenUsed/>
    <w:rsid w:val="00871AD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71AD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71AD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71AD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71AD0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871AD0"/>
    <w:pPr>
      <w:spacing w:after="0"/>
    </w:pPr>
  </w:style>
  <w:style w:type="paragraph" w:styleId="Mailsignatur">
    <w:name w:val="E-mail Signature"/>
    <w:basedOn w:val="Normal"/>
    <w:link w:val="MailsignaturTegn"/>
    <w:uiPriority w:val="99"/>
    <w:semiHidden/>
    <w:unhideWhenUsed/>
    <w:rsid w:val="00871AD0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Makrotekst">
    <w:name w:val="macro"/>
    <w:link w:val="MakrotekstTegn"/>
    <w:uiPriority w:val="99"/>
    <w:semiHidden/>
    <w:unhideWhenUsed/>
    <w:rsid w:val="00871A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Consolas" w:hAnsi="Consolas" w:cs="Open Sans Light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71AD0"/>
    <w:rPr>
      <w:rFonts w:ascii="Consolas" w:hAnsi="Consolas" w:cs="Open Sans Light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871AD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71AD0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71AD0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Opstilling-forts">
    <w:name w:val="List Continue"/>
    <w:basedOn w:val="Normal"/>
    <w:uiPriority w:val="99"/>
    <w:semiHidden/>
    <w:unhideWhenUsed/>
    <w:rsid w:val="00871AD0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71AD0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71AD0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71AD0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71AD0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871AD0"/>
    <w:pPr>
      <w:numPr>
        <w:numId w:val="2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71AD0"/>
    <w:pPr>
      <w:numPr>
        <w:numId w:val="2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71AD0"/>
    <w:pPr>
      <w:numPr>
        <w:numId w:val="2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71AD0"/>
    <w:pPr>
      <w:numPr>
        <w:numId w:val="2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71AD0"/>
    <w:pPr>
      <w:numPr>
        <w:numId w:val="27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71AD0"/>
    <w:pPr>
      <w:numPr>
        <w:numId w:val="2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71AD0"/>
    <w:pPr>
      <w:numPr>
        <w:numId w:val="2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71AD0"/>
    <w:pPr>
      <w:numPr>
        <w:numId w:val="16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71AD0"/>
    <w:pPr>
      <w:numPr>
        <w:numId w:val="3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71AD0"/>
    <w:pPr>
      <w:numPr>
        <w:numId w:val="31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71AD0"/>
    <w:pPr>
      <w:keepLines/>
      <w:widowControl/>
      <w:spacing w:before="240" w:line="240" w:lineRule="atLeast"/>
      <w:jc w:val="both"/>
      <w:outlineLvl w:val="9"/>
    </w:pPr>
    <w:rPr>
      <w:rFonts w:asciiTheme="majorHAnsi" w:eastAsiaTheme="majorEastAsia" w:hAnsiTheme="majorHAnsi" w:cstheme="majorBidi"/>
      <w:caps w:val="0"/>
      <w:color w:val="00353C" w:themeColor="accent1" w:themeShade="BF"/>
      <w:spacing w:val="0"/>
      <w:sz w:val="32"/>
      <w:szCs w:val="3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71AD0"/>
    <w:rPr>
      <w:rFonts w:asciiTheme="majorHAnsi" w:eastAsiaTheme="majorEastAsia" w:hAnsiTheme="majorHAnsi" w:cstheme="majorBidi"/>
      <w:color w:val="00353C" w:themeColor="accent1" w:themeShade="BF"/>
      <w:sz w:val="18"/>
      <w:szCs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71AD0"/>
    <w:rPr>
      <w:rFonts w:asciiTheme="majorHAnsi" w:eastAsiaTheme="majorEastAsia" w:hAnsiTheme="majorHAnsi" w:cstheme="majorBidi"/>
      <w:color w:val="002328" w:themeColor="accent1" w:themeShade="7F"/>
      <w:sz w:val="18"/>
      <w:szCs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71AD0"/>
    <w:rPr>
      <w:rFonts w:asciiTheme="majorHAnsi" w:eastAsiaTheme="majorEastAsia" w:hAnsiTheme="majorHAnsi" w:cstheme="majorBidi"/>
      <w:i/>
      <w:iCs/>
      <w:color w:val="002328" w:themeColor="accent1" w:themeShade="7F"/>
      <w:sz w:val="18"/>
      <w:szCs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71AD0"/>
    <w:rPr>
      <w:rFonts w:asciiTheme="majorHAnsi" w:eastAsiaTheme="majorEastAsia" w:hAnsiTheme="majorHAnsi" w:cstheme="majorBidi"/>
      <w:color w:val="008192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71AD0"/>
    <w:rPr>
      <w:rFonts w:asciiTheme="majorHAnsi" w:eastAsiaTheme="majorEastAsia" w:hAnsiTheme="majorHAnsi" w:cstheme="majorBidi"/>
      <w:i/>
      <w:iCs/>
      <w:color w:val="008192" w:themeColor="text1" w:themeTint="D8"/>
      <w:sz w:val="21"/>
      <w:szCs w:val="21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71AD0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71AD0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71AD0"/>
    <w:rPr>
      <w:rFonts w:ascii="Open Sans Light" w:hAnsi="Open Sans Light" w:cs="Open Sans Light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71AD0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Strktcitat">
    <w:name w:val="Intense Quote"/>
    <w:basedOn w:val="Normal"/>
    <w:next w:val="Normal"/>
    <w:link w:val="StrktcitatTegn"/>
    <w:uiPriority w:val="30"/>
    <w:rsid w:val="00871AD0"/>
    <w:pPr>
      <w:pBdr>
        <w:top w:val="single" w:sz="4" w:space="10" w:color="004851" w:themeColor="accent1"/>
        <w:bottom w:val="single" w:sz="4" w:space="10" w:color="004851" w:themeColor="accent1"/>
      </w:pBdr>
      <w:spacing w:before="360" w:after="360"/>
      <w:ind w:left="864" w:right="864"/>
      <w:jc w:val="center"/>
    </w:pPr>
    <w:rPr>
      <w:i/>
      <w:iCs/>
      <w:color w:val="004851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71AD0"/>
    <w:rPr>
      <w:rFonts w:ascii="Open Sans Light" w:hAnsi="Open Sans Light" w:cs="Open Sans Light"/>
      <w:i/>
      <w:iCs/>
      <w:color w:val="004851" w:themeColor="accent1"/>
      <w:sz w:val="18"/>
      <w:szCs w:val="18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71AD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9B2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858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oret@pkas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WA\Logo\Nyt%20logo%20pakke\Parkkollegierne_BrevSkabelon_MASTER_Jan2021.dotx" TargetMode="External"/></Relationships>
</file>

<file path=word/theme/theme1.xml><?xml version="1.0" encoding="utf-8"?>
<a:theme xmlns:a="http://schemas.openxmlformats.org/drawingml/2006/main" name="Office-tema">
  <a:themeElements>
    <a:clrScheme name="AUFF_2015">
      <a:dk1>
        <a:srgbClr val="004851"/>
      </a:dk1>
      <a:lt1>
        <a:sysClr val="window" lastClr="FFFFFF"/>
      </a:lt1>
      <a:dk2>
        <a:srgbClr val="008C95"/>
      </a:dk2>
      <a:lt2>
        <a:srgbClr val="00BFB3"/>
      </a:lt2>
      <a:accent1>
        <a:srgbClr val="004851"/>
      </a:accent1>
      <a:accent2>
        <a:srgbClr val="008C95"/>
      </a:accent2>
      <a:accent3>
        <a:srgbClr val="00BFB3"/>
      </a:accent3>
      <a:accent4>
        <a:srgbClr val="FFFFFF"/>
      </a:accent4>
      <a:accent5>
        <a:srgbClr val="000000"/>
      </a:accent5>
      <a:accent6>
        <a:srgbClr val="00BFB3"/>
      </a:accent6>
      <a:hlink>
        <a:srgbClr val="008C95"/>
      </a:hlink>
      <a:folHlink>
        <a:srgbClr val="008C95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BFBFB"/>
        </a:solidFill>
        <a:ln w="9525">
          <a:solidFill>
            <a:schemeClr val="bg1">
              <a:lumMod val="75000"/>
            </a:schemeClr>
          </a:solidFill>
          <a:miter lim="800000"/>
          <a:headEnd/>
          <a:tailEnd/>
        </a:ln>
      </a:spPr>
      <a:bodyPr rot="0" vert="horz" wrap="square" lIns="91440" tIns="45720" rIns="91440" bIns="45720" rtlCol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813E0-1CAA-474C-9971-6FCDD032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Parkkollegierne_BrevSkabelon_MASTER_Jan2021.dotx</Template>
  <TotalTime>3</TotalTime>
  <Pages>1</Pages>
  <Words>87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CMCdskcdskcdsk cdlsaacdascdacdsacdcdcddcscdsa</vt:lpstr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CMCdskcdskcdsk cdlsaacdascdacdsacdcdcddcscdsa</dc:title>
  <dc:subject>Cdscsaddcadcacsacdascdsacdsacd cds cd cdscdsds</dc:subject>
  <dc:creator>Anette W. Andersen</dc:creator>
  <cp:lastModifiedBy>Anette Wenneberg Andersen</cp:lastModifiedBy>
  <cp:revision>3</cp:revision>
  <cp:lastPrinted>2015-09-09T13:43:00Z</cp:lastPrinted>
  <dcterms:created xsi:type="dcterms:W3CDTF">2023-05-03T09:19:00Z</dcterms:created>
  <dcterms:modified xsi:type="dcterms:W3CDTF">2023-05-03T09:36:00Z</dcterms:modified>
</cp:coreProperties>
</file>